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 w:rsidRPr="003F4768">
        <w:rPr>
          <w:rFonts w:ascii="Times New Roman" w:hAnsi="Times New Roman" w:cs="Times New Roman"/>
          <w:b/>
        </w:rPr>
        <w:t xml:space="preserve">Извещение </w:t>
      </w:r>
      <w:r w:rsidR="0025550F" w:rsidRPr="003F4768">
        <w:rPr>
          <w:rFonts w:ascii="Times New Roman" w:hAnsi="Times New Roman" w:cs="Times New Roman"/>
          <w:b/>
        </w:rPr>
        <w:t xml:space="preserve">о проведении </w:t>
      </w:r>
      <w:r w:rsidR="00677687">
        <w:rPr>
          <w:rFonts w:ascii="Times New Roman" w:hAnsi="Times New Roman" w:cs="Times New Roman"/>
          <w:b/>
        </w:rPr>
        <w:t>аукциона</w:t>
      </w:r>
      <w:r w:rsidR="003929D6">
        <w:rPr>
          <w:rFonts w:ascii="Times New Roman" w:hAnsi="Times New Roman" w:cs="Times New Roman"/>
          <w:b/>
        </w:rPr>
        <w:t xml:space="preserve"> в электронной форме</w:t>
      </w:r>
    </w:p>
    <w:p w:rsidR="00330AD7" w:rsidRDefault="00330AD7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Лот </w:t>
      </w:r>
      <w:r w:rsidRPr="003F4768">
        <w:rPr>
          <w:rFonts w:ascii="Times New Roman" w:hAnsi="Times New Roman" w:cs="Times New Roman"/>
          <w:b/>
        </w:rPr>
        <w:t>№</w:t>
      </w:r>
      <w:r w:rsidR="00B35043" w:rsidRPr="003F4768">
        <w:rPr>
          <w:rFonts w:ascii="Times New Roman" w:hAnsi="Times New Roman" w:cs="Times New Roman"/>
          <w:b/>
        </w:rPr>
        <w:t xml:space="preserve"> </w:t>
      </w:r>
      <w:r w:rsidR="00656FC6" w:rsidRPr="00FA394D">
        <w:rPr>
          <w:rFonts w:ascii="Times New Roman" w:hAnsi="Times New Roman" w:cs="Times New Roman"/>
          <w:b/>
        </w:rPr>
        <w:fldChar w:fldCharType="begin">
          <w:ffData>
            <w:name w:val="РегНомер"/>
            <w:enabled/>
            <w:calcOnExit w:val="0"/>
            <w:textInput>
              <w:default w:val="РегНомер"/>
            </w:textInput>
          </w:ffData>
        </w:fldChar>
      </w:r>
      <w:bookmarkStart w:id="0" w:name="РегНомер"/>
      <w:r w:rsidR="00656FC6" w:rsidRPr="00FA394D">
        <w:rPr>
          <w:rFonts w:ascii="Times New Roman" w:hAnsi="Times New Roman" w:cs="Times New Roman"/>
          <w:b/>
        </w:rPr>
        <w:instrText xml:space="preserve"> FORMTEXT </w:instrText>
      </w:r>
      <w:r w:rsidR="00656FC6" w:rsidRPr="00FA394D">
        <w:rPr>
          <w:rFonts w:ascii="Times New Roman" w:hAnsi="Times New Roman" w:cs="Times New Roman"/>
          <w:b/>
        </w:rPr>
      </w:r>
      <w:r w:rsidR="00656FC6" w:rsidRPr="00FA394D">
        <w:rPr>
          <w:rFonts w:ascii="Times New Roman" w:hAnsi="Times New Roman" w:cs="Times New Roman"/>
          <w:b/>
        </w:rPr>
        <w:fldChar w:fldCharType="separate"/>
      </w:r>
      <w:r w:rsidR="00656FC6" w:rsidRPr="00FA394D">
        <w:rPr>
          <w:rFonts w:ascii="Times New Roman" w:hAnsi="Times New Roman" w:cs="Times New Roman"/>
          <w:b/>
          <w:noProof/>
        </w:rPr>
        <w:t>120/09-321</w:t>
      </w:r>
      <w:r w:rsidR="00656FC6" w:rsidRPr="00FA394D">
        <w:rPr>
          <w:rFonts w:ascii="Times New Roman" w:hAnsi="Times New Roman" w:cs="Times New Roman"/>
          <w:b/>
        </w:rPr>
        <w:fldChar w:fldCharType="end"/>
      </w:r>
      <w:bookmarkEnd w:id="0"/>
    </w:p>
    <w:tbl>
      <w:tblPr>
        <w:tblW w:w="10207" w:type="dxa"/>
        <w:tblInd w:w="-601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694"/>
        <w:gridCol w:w="7513"/>
      </w:tblGrid>
      <w:tr w:rsidR="006E7D51" w:rsidRPr="003F4768" w:rsidTr="000D4946">
        <w:tc>
          <w:tcPr>
            <w:tcW w:w="2694" w:type="dxa"/>
          </w:tcPr>
          <w:p w:rsidR="006E7D51" w:rsidRPr="00150B72" w:rsidRDefault="00560ECF" w:rsidP="00560ECF">
            <w:pPr>
              <w:spacing w:before="20" w:after="20"/>
              <w:rPr>
                <w:sz w:val="20"/>
                <w:szCs w:val="20"/>
              </w:rPr>
            </w:pPr>
            <w:r w:rsidRPr="00582C74">
              <w:rPr>
                <w:sz w:val="20"/>
                <w:szCs w:val="20"/>
              </w:rPr>
              <w:t>Наименование Заказчика/Организатор, место нахождения</w:t>
            </w:r>
            <w:r w:rsidR="003E5507" w:rsidRPr="00582C74">
              <w:rPr>
                <w:sz w:val="20"/>
                <w:szCs w:val="20"/>
              </w:rPr>
              <w:t>, почтовый адрес</w:t>
            </w:r>
          </w:p>
        </w:tc>
        <w:tc>
          <w:tcPr>
            <w:tcW w:w="7513" w:type="dxa"/>
          </w:tcPr>
          <w:p w:rsidR="006E7D51" w:rsidRDefault="00D51071" w:rsidP="00A43E87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Организация"/>
                  <w:enabled/>
                  <w:calcOnExit w:val="0"/>
                  <w:textInput>
                    <w:default w:val="Организация"/>
                  </w:textInput>
                </w:ffData>
              </w:fldChar>
            </w:r>
            <w:bookmarkStart w:id="1" w:name="Организация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ПАО "ЯТЭК"</w:t>
            </w:r>
            <w:r>
              <w:rPr>
                <w:szCs w:val="20"/>
              </w:rPr>
              <w:fldChar w:fldCharType="end"/>
            </w:r>
            <w:bookmarkEnd w:id="1"/>
          </w:p>
          <w:p w:rsidR="00560ECF" w:rsidRDefault="00560ECF" w:rsidP="00560ECF">
            <w:pPr>
              <w:pStyle w:val="Tabletext"/>
            </w:pPr>
            <w:r>
              <w:t>677015, Республика Саха (Якутия), г. Якутск, ул. Петра Алексеева, 76.</w:t>
            </w:r>
          </w:p>
          <w:p w:rsidR="00560ECF" w:rsidRPr="003F4768" w:rsidRDefault="00560ECF" w:rsidP="00A43E87">
            <w:pPr>
              <w:pStyle w:val="Tabletext"/>
              <w:rPr>
                <w:szCs w:val="20"/>
              </w:rPr>
            </w:pP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Адрес электронной почты:</w:t>
            </w:r>
          </w:p>
        </w:tc>
        <w:tc>
          <w:tcPr>
            <w:tcW w:w="7513" w:type="dxa"/>
          </w:tcPr>
          <w:p w:rsidR="006E7D51" w:rsidRPr="003F4768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0A45C4">
              <w:rPr>
                <w:sz w:val="20"/>
                <w:szCs w:val="20"/>
                <w:lang w:val="en-US"/>
              </w:rPr>
              <w:t>tender@yatec.ru</w:t>
            </w: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Контактное лицо:</w:t>
            </w:r>
          </w:p>
        </w:tc>
        <w:tc>
          <w:tcPr>
            <w:tcW w:w="7513" w:type="dxa"/>
          </w:tcPr>
          <w:p w:rsidR="006E7D51" w:rsidRPr="00656FC6" w:rsidRDefault="00656FC6" w:rsidP="0042381E">
            <w:pPr>
              <w:spacing w:before="20" w:after="20"/>
              <w:rPr>
                <w:sz w:val="20"/>
                <w:szCs w:val="20"/>
              </w:rPr>
            </w:pPr>
            <w:r w:rsidRPr="00656FC6">
              <w:rPr>
                <w:sz w:val="20"/>
                <w:szCs w:val="20"/>
              </w:rPr>
              <w:fldChar w:fldCharType="begin">
                <w:ffData>
                  <w:name w:val="Исполнитель"/>
                  <w:enabled/>
                  <w:calcOnExit w:val="0"/>
                  <w:textInput>
                    <w:default w:val="Исполнитель"/>
                  </w:textInput>
                </w:ffData>
              </w:fldChar>
            </w:r>
            <w:bookmarkStart w:id="2" w:name="Исполнитель"/>
            <w:r w:rsidRPr="00656FC6">
              <w:rPr>
                <w:sz w:val="20"/>
                <w:szCs w:val="20"/>
              </w:rPr>
              <w:instrText xml:space="preserve"> FORMTEXT </w:instrText>
            </w:r>
            <w:r w:rsidRPr="00656FC6">
              <w:rPr>
                <w:sz w:val="20"/>
                <w:szCs w:val="20"/>
              </w:rPr>
            </w:r>
            <w:r w:rsidRPr="00656FC6">
              <w:rPr>
                <w:sz w:val="20"/>
                <w:szCs w:val="20"/>
              </w:rPr>
              <w:fldChar w:fldCharType="separate"/>
            </w:r>
            <w:r w:rsidRPr="00656FC6">
              <w:rPr>
                <w:noProof/>
                <w:sz w:val="20"/>
                <w:szCs w:val="20"/>
              </w:rPr>
              <w:t>Чагдуров Владимир Доржиевич</w:t>
            </w:r>
            <w:r w:rsidRPr="00656FC6">
              <w:rPr>
                <w:sz w:val="20"/>
                <w:szCs w:val="20"/>
              </w:rPr>
              <w:fldChar w:fldCharType="end"/>
            </w:r>
            <w:bookmarkEnd w:id="2"/>
            <w:r w:rsidRPr="00656FC6">
              <w:rPr>
                <w:sz w:val="20"/>
                <w:szCs w:val="20"/>
              </w:rPr>
              <w:t>, тел. 8-4112-401401</w:t>
            </w:r>
            <w:r w:rsidR="00A265C8">
              <w:rPr>
                <w:sz w:val="20"/>
                <w:szCs w:val="20"/>
              </w:rPr>
              <w:t>(</w:t>
            </w:r>
            <w:r w:rsidR="00A265C8" w:rsidRPr="00A265C8">
              <w:rPr>
                <w:sz w:val="20"/>
                <w:szCs w:val="20"/>
                <w:lang w:val="en-US"/>
              </w:rPr>
              <w:fldChar w:fldCharType="begin">
                <w:ffData>
                  <w:name w:val="ДобНомер"/>
                  <w:enabled/>
                  <w:calcOnExit w:val="0"/>
                  <w:textInput>
                    <w:default w:val="ДобНомер"/>
                  </w:textInput>
                </w:ffData>
              </w:fldChar>
            </w:r>
            <w:bookmarkStart w:id="3" w:name="ДобНомер"/>
            <w:r w:rsidR="00A265C8" w:rsidRPr="00A265C8">
              <w:rPr>
                <w:sz w:val="20"/>
                <w:szCs w:val="20"/>
              </w:rPr>
              <w:instrText xml:space="preserve"> </w:instrText>
            </w:r>
            <w:r w:rsidR="00A265C8" w:rsidRPr="00A265C8">
              <w:rPr>
                <w:sz w:val="20"/>
                <w:szCs w:val="20"/>
                <w:lang w:val="en-US"/>
              </w:rPr>
              <w:instrText>FORMTEXT</w:instrText>
            </w:r>
            <w:r w:rsidR="00A265C8" w:rsidRPr="00A265C8">
              <w:rPr>
                <w:sz w:val="20"/>
                <w:szCs w:val="20"/>
              </w:rPr>
              <w:instrText xml:space="preserve"> </w:instrText>
            </w:r>
            <w:r w:rsidR="00A265C8" w:rsidRPr="00A265C8">
              <w:rPr>
                <w:sz w:val="20"/>
                <w:szCs w:val="20"/>
                <w:lang w:val="en-US"/>
              </w:rPr>
            </w:r>
            <w:r w:rsidR="00A265C8" w:rsidRPr="00A265C8">
              <w:rPr>
                <w:sz w:val="20"/>
                <w:szCs w:val="20"/>
                <w:lang w:val="en-US"/>
              </w:rPr>
              <w:fldChar w:fldCharType="separate"/>
            </w:r>
            <w:r w:rsidR="00A265C8" w:rsidRPr="00A265C8">
              <w:rPr>
                <w:noProof/>
                <w:sz w:val="20"/>
                <w:szCs w:val="20"/>
              </w:rPr>
              <w:t>1170</w:t>
            </w:r>
            <w:r w:rsidR="00A265C8" w:rsidRPr="00A265C8">
              <w:rPr>
                <w:sz w:val="20"/>
                <w:szCs w:val="20"/>
                <w:lang w:val="en-US"/>
              </w:rPr>
              <w:fldChar w:fldCharType="end"/>
            </w:r>
            <w:bookmarkEnd w:id="3"/>
            <w:r w:rsidR="00A265C8">
              <w:rPr>
                <w:sz w:val="20"/>
                <w:szCs w:val="20"/>
              </w:rPr>
              <w:t>)</w:t>
            </w:r>
            <w:r w:rsidRPr="00656FC6">
              <w:rPr>
                <w:sz w:val="20"/>
                <w:szCs w:val="20"/>
              </w:rPr>
              <w:t xml:space="preserve">, e-mail: </w:t>
            </w:r>
            <w:r w:rsidRPr="00656FC6">
              <w:rPr>
                <w:sz w:val="20"/>
                <w:szCs w:val="20"/>
              </w:rPr>
              <w:fldChar w:fldCharType="begin">
                <w:ffData>
                  <w:name w:val="ЭлПочта"/>
                  <w:enabled/>
                  <w:calcOnExit w:val="0"/>
                  <w:textInput>
                    <w:default w:val="ЭлПочта"/>
                  </w:textInput>
                </w:ffData>
              </w:fldChar>
            </w:r>
            <w:bookmarkStart w:id="4" w:name="ЭлПочта"/>
            <w:r w:rsidRPr="00656FC6">
              <w:rPr>
                <w:sz w:val="20"/>
                <w:szCs w:val="20"/>
              </w:rPr>
              <w:instrText xml:space="preserve"> FORMTEXT </w:instrText>
            </w:r>
            <w:r w:rsidRPr="00656FC6">
              <w:rPr>
                <w:sz w:val="20"/>
                <w:szCs w:val="20"/>
              </w:rPr>
            </w:r>
            <w:r w:rsidRPr="00656FC6">
              <w:rPr>
                <w:sz w:val="20"/>
                <w:szCs w:val="20"/>
              </w:rPr>
              <w:fldChar w:fldCharType="separate"/>
            </w:r>
            <w:r w:rsidRPr="00656FC6">
              <w:rPr>
                <w:noProof/>
                <w:sz w:val="20"/>
                <w:szCs w:val="20"/>
              </w:rPr>
              <w:t>ChagdurovVD@yatec.ru</w:t>
            </w:r>
            <w:r w:rsidRPr="00656FC6">
              <w:rPr>
                <w:sz w:val="20"/>
                <w:szCs w:val="20"/>
              </w:rPr>
              <w:fldChar w:fldCharType="end"/>
            </w:r>
            <w:bookmarkEnd w:id="4"/>
          </w:p>
        </w:tc>
      </w:tr>
      <w:tr w:rsidR="003929D6" w:rsidRPr="003F4768" w:rsidTr="000D4946">
        <w:tc>
          <w:tcPr>
            <w:tcW w:w="2694" w:type="dxa"/>
          </w:tcPr>
          <w:p w:rsidR="003929D6" w:rsidRPr="0058513A" w:rsidRDefault="003929D6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color w:val="000000"/>
                <w:szCs w:val="20"/>
              </w:rPr>
              <w:t>Способ</w:t>
            </w:r>
            <w:r w:rsidRPr="0058513A">
              <w:rPr>
                <w:color w:val="000000"/>
                <w:szCs w:val="20"/>
              </w:rPr>
              <w:t xml:space="preserve"> закупки</w:t>
            </w:r>
          </w:p>
        </w:tc>
        <w:tc>
          <w:tcPr>
            <w:tcW w:w="7513" w:type="dxa"/>
          </w:tcPr>
          <w:p w:rsidR="003929D6" w:rsidRPr="0026088F" w:rsidRDefault="00677687" w:rsidP="007E37C9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t>Аукцион</w:t>
            </w:r>
            <w:r w:rsidR="003929D6">
              <w:rPr>
                <w:szCs w:val="20"/>
              </w:rPr>
              <w:t xml:space="preserve"> в электронной форме</w:t>
            </w:r>
          </w:p>
        </w:tc>
      </w:tr>
      <w:tr w:rsidR="003929D6" w:rsidRPr="003F4768" w:rsidTr="000D4946">
        <w:tc>
          <w:tcPr>
            <w:tcW w:w="2694" w:type="dxa"/>
          </w:tcPr>
          <w:p w:rsidR="003929D6" w:rsidRPr="0026088F" w:rsidRDefault="003929D6" w:rsidP="00EE0FA3">
            <w:pPr>
              <w:rPr>
                <w:sz w:val="20"/>
                <w:szCs w:val="20"/>
              </w:rPr>
            </w:pPr>
            <w:r w:rsidRPr="0026088F">
              <w:rPr>
                <w:sz w:val="20"/>
                <w:szCs w:val="20"/>
              </w:rPr>
              <w:t xml:space="preserve">Предмет </w:t>
            </w:r>
            <w:r>
              <w:rPr>
                <w:sz w:val="20"/>
                <w:szCs w:val="20"/>
              </w:rPr>
              <w:t>закупки</w:t>
            </w:r>
          </w:p>
        </w:tc>
        <w:tc>
          <w:tcPr>
            <w:tcW w:w="7513" w:type="dxa"/>
          </w:tcPr>
          <w:p w:rsidR="003929D6" w:rsidRPr="0026088F" w:rsidRDefault="00656FC6" w:rsidP="00EE0FA3">
            <w:pPr>
              <w:rPr>
                <w:sz w:val="20"/>
                <w:szCs w:val="20"/>
              </w:rPr>
            </w:pPr>
            <w:r w:rsidRPr="00FA394D">
              <w:rPr>
                <w:bCs/>
                <w:iCs/>
                <w:sz w:val="20"/>
                <w:szCs w:val="20"/>
              </w:rPr>
              <w:fldChar w:fldCharType="begin">
                <w:ffData>
                  <w:name w:val="ПредметЗакупки"/>
                  <w:enabled/>
                  <w:calcOnExit w:val="0"/>
                  <w:textInput>
                    <w:default w:val="ПредметЗакупки"/>
                  </w:textInput>
                </w:ffData>
              </w:fldChar>
            </w:r>
            <w:bookmarkStart w:id="5" w:name="ПредметЗакупки"/>
            <w:r w:rsidRPr="00FA394D">
              <w:rPr>
                <w:bCs/>
                <w:i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iCs/>
                <w:sz w:val="20"/>
                <w:szCs w:val="20"/>
              </w:rPr>
            </w:r>
            <w:r w:rsidRPr="00FA394D">
              <w:rPr>
                <w:bCs/>
                <w:iCs/>
                <w:sz w:val="20"/>
                <w:szCs w:val="20"/>
              </w:rPr>
              <w:fldChar w:fldCharType="separate"/>
            </w:r>
            <w:r w:rsidRPr="00FA394D">
              <w:rPr>
                <w:bCs/>
                <w:iCs/>
                <w:noProof/>
                <w:sz w:val="20"/>
                <w:szCs w:val="20"/>
              </w:rPr>
              <w:t>Поставка серверного оборудования и материалов к ним</w:t>
            </w:r>
            <w:r w:rsidRPr="00FA394D">
              <w:rPr>
                <w:bCs/>
                <w:iCs/>
                <w:sz w:val="20"/>
                <w:szCs w:val="20"/>
              </w:rPr>
              <w:fldChar w:fldCharType="end"/>
            </w:r>
            <w:bookmarkEnd w:id="5"/>
          </w:p>
        </w:tc>
      </w:tr>
      <w:tr w:rsidR="00560ECF" w:rsidRPr="003F4768" w:rsidTr="000D4946">
        <w:tc>
          <w:tcPr>
            <w:tcW w:w="2694" w:type="dxa"/>
          </w:tcPr>
          <w:p w:rsidR="00560ECF" w:rsidRPr="00582C74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Описание объекта закупки.</w:t>
            </w:r>
          </w:p>
          <w:p w:rsidR="00560ECF" w:rsidRPr="00F35E2D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Информация о количестве товара, объеме работ и услуг.</w:t>
            </w:r>
          </w:p>
        </w:tc>
        <w:tc>
          <w:tcPr>
            <w:tcW w:w="7513" w:type="dxa"/>
          </w:tcPr>
          <w:p w:rsidR="00560ECF" w:rsidRPr="00AD015C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В соответствии с техническим заданием Документации о закупке, проектом договора и иными документами приложенными к документации о закупке.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E953BF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E953BF">
              <w:rPr>
                <w:szCs w:val="20"/>
              </w:rPr>
              <w:t>Место</w:t>
            </w:r>
            <w:r>
              <w:rPr>
                <w:szCs w:val="20"/>
              </w:rPr>
              <w:t xml:space="preserve"> и</w:t>
            </w:r>
            <w:r w:rsidRPr="00E953BF">
              <w:rPr>
                <w:szCs w:val="20"/>
              </w:rPr>
              <w:t xml:space="preserve"> условия </w:t>
            </w:r>
            <w:r>
              <w:rPr>
                <w:szCs w:val="20"/>
              </w:rPr>
              <w:t>поставки товара (</w:t>
            </w:r>
            <w:r w:rsidRPr="00E953BF">
              <w:rPr>
                <w:szCs w:val="20"/>
              </w:rPr>
              <w:t>выполнения работ</w:t>
            </w:r>
            <w:r>
              <w:rPr>
                <w:szCs w:val="20"/>
              </w:rPr>
              <w:t xml:space="preserve">, </w:t>
            </w:r>
            <w:r w:rsidRPr="00E953BF">
              <w:rPr>
                <w:szCs w:val="20"/>
              </w:rPr>
              <w:t>оказания услуг)</w:t>
            </w:r>
          </w:p>
        </w:tc>
        <w:tc>
          <w:tcPr>
            <w:tcW w:w="7513" w:type="dxa"/>
          </w:tcPr>
          <w:p w:rsidR="00560ECF" w:rsidRPr="00267E11" w:rsidRDefault="00560ECF" w:rsidP="00560ECF">
            <w:pPr>
              <w:suppressAutoHyphens/>
              <w:rPr>
                <w:sz w:val="20"/>
              </w:rPr>
            </w:pPr>
            <w:r w:rsidRPr="00FA394D">
              <w:rPr>
                <w:sz w:val="20"/>
              </w:rPr>
              <w:fldChar w:fldCharType="begin">
                <w:ffData>
                  <w:name w:val="МестоПоставки"/>
                  <w:enabled/>
                  <w:calcOnExit w:val="0"/>
                  <w:textInput>
                    <w:default w:val="МестоПоставки"/>
                  </w:textInput>
                </w:ffData>
              </w:fldChar>
            </w:r>
            <w:bookmarkStart w:id="6" w:name="МестоПоставки"/>
            <w:r w:rsidRPr="00FA394D">
              <w:rPr>
                <w:sz w:val="20"/>
              </w:rPr>
              <w:instrText xml:space="preserve"> FORMTEXT </w:instrText>
            </w:r>
            <w:r w:rsidRPr="00FA394D">
              <w:rPr>
                <w:sz w:val="20"/>
              </w:rPr>
            </w:r>
            <w:r w:rsidRPr="00FA394D">
              <w:rPr>
                <w:sz w:val="20"/>
              </w:rPr>
              <w:fldChar w:fldCharType="separate"/>
            </w:r>
            <w:r w:rsidRPr="00FA394D">
              <w:rPr>
                <w:noProof/>
                <w:sz w:val="20"/>
              </w:rPr>
              <w:t>г. Якутск Маганский тракт 2км д.2А</w:t>
            </w:r>
            <w:r w:rsidRPr="00FA394D">
              <w:rPr>
                <w:sz w:val="20"/>
              </w:rPr>
              <w:fldChar w:fldCharType="end"/>
            </w:r>
            <w:bookmarkEnd w:id="6"/>
          </w:p>
        </w:tc>
      </w:tr>
      <w:tr w:rsidR="00560ECF" w:rsidRPr="003F4768" w:rsidTr="000D4946">
        <w:tc>
          <w:tcPr>
            <w:tcW w:w="2694" w:type="dxa"/>
          </w:tcPr>
          <w:p w:rsidR="00560ECF" w:rsidRPr="00E953BF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t>Сведения о н</w:t>
            </w:r>
            <w:r w:rsidRPr="00E01019">
              <w:rPr>
                <w:szCs w:val="20"/>
              </w:rPr>
              <w:t>ачальн</w:t>
            </w:r>
            <w:r>
              <w:rPr>
                <w:szCs w:val="20"/>
              </w:rPr>
              <w:t>ой</w:t>
            </w:r>
            <w:r w:rsidRPr="00E01019">
              <w:rPr>
                <w:szCs w:val="20"/>
              </w:rPr>
              <w:t xml:space="preserve"> (</w:t>
            </w:r>
            <w:r>
              <w:rPr>
                <w:szCs w:val="20"/>
              </w:rPr>
              <w:t>максимал</w:t>
            </w:r>
            <w:r w:rsidRPr="00E01019">
              <w:rPr>
                <w:szCs w:val="20"/>
              </w:rPr>
              <w:t>ьн</w:t>
            </w:r>
            <w:r>
              <w:rPr>
                <w:szCs w:val="20"/>
              </w:rPr>
              <w:t>ой</w:t>
            </w:r>
            <w:r w:rsidRPr="00E01019">
              <w:rPr>
                <w:szCs w:val="20"/>
              </w:rPr>
              <w:t>) цен</w:t>
            </w:r>
            <w:r>
              <w:rPr>
                <w:szCs w:val="20"/>
              </w:rPr>
              <w:t>е</w:t>
            </w:r>
            <w:r w:rsidRPr="00E01019">
              <w:rPr>
                <w:szCs w:val="20"/>
              </w:rPr>
              <w:t xml:space="preserve"> договора</w:t>
            </w:r>
          </w:p>
        </w:tc>
        <w:tc>
          <w:tcPr>
            <w:tcW w:w="7513" w:type="dxa"/>
          </w:tcPr>
          <w:p w:rsidR="00560ECF" w:rsidRPr="001169C6" w:rsidRDefault="00560ECF" w:rsidP="00560ECF">
            <w:pPr>
              <w:suppressAutoHyphens/>
              <w:jc w:val="both"/>
              <w:rPr>
                <w:sz w:val="20"/>
                <w:highlight w:val="yellow"/>
              </w:rPr>
            </w:pPr>
            <w:r>
              <w:rPr>
                <w:sz w:val="20"/>
              </w:rPr>
              <w:fldChar w:fldCharType="begin">
                <w:ffData>
                  <w:name w:val="НачальнаяСумма"/>
                  <w:enabled/>
                  <w:calcOnExit w:val="0"/>
                  <w:textInput>
                    <w:default w:val="НачальнаяСумма"/>
                  </w:textInput>
                </w:ffData>
              </w:fldChar>
            </w:r>
            <w:bookmarkStart w:id="7" w:name="НачальнаяСумма"/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7 419 024,17</w:t>
            </w:r>
            <w:r>
              <w:rPr>
                <w:sz w:val="20"/>
              </w:rPr>
              <w:fldChar w:fldCharType="end"/>
            </w:r>
            <w:bookmarkEnd w:id="7"/>
            <w:r>
              <w:rPr>
                <w:sz w:val="20"/>
              </w:rPr>
              <w:t xml:space="preserve"> </w:t>
            </w:r>
            <w:r w:rsidRPr="00A53A19">
              <w:rPr>
                <w:sz w:val="20"/>
              </w:rPr>
              <w:t>рублей (</w:t>
            </w:r>
            <w:r w:rsidRPr="001169C6">
              <w:rPr>
                <w:sz w:val="20"/>
              </w:rPr>
              <w:t>без учета НД</w:t>
            </w:r>
            <w:r w:rsidRPr="00656FC6">
              <w:rPr>
                <w:sz w:val="20"/>
              </w:rPr>
              <w:t xml:space="preserve">С, Цена с учетом </w:t>
            </w:r>
            <w:r w:rsidRPr="00656FC6">
              <w:rPr>
                <w:sz w:val="20"/>
              </w:rPr>
              <w:fldChar w:fldCharType="begin">
                <w:ffData>
                  <w:name w:val="ЦенаСУчетом"/>
                  <w:enabled/>
                  <w:calcOnExit w:val="0"/>
                  <w:textInput>
                    <w:default w:val="ЦенаСУчетом"/>
                  </w:textInput>
                </w:ffData>
              </w:fldChar>
            </w:r>
            <w:bookmarkStart w:id="8" w:name="ЦенаСУчетом"/>
            <w:r w:rsidRPr="00656FC6">
              <w:rPr>
                <w:sz w:val="20"/>
              </w:rPr>
              <w:instrText xml:space="preserve"> FORMTEXT </w:instrText>
            </w:r>
            <w:r w:rsidRPr="00656FC6">
              <w:rPr>
                <w:sz w:val="20"/>
              </w:rPr>
            </w:r>
            <w:r w:rsidRPr="00656FC6">
              <w:rPr>
                <w:sz w:val="20"/>
              </w:rPr>
              <w:fldChar w:fldCharType="separate"/>
            </w:r>
            <w:r w:rsidRPr="00656FC6">
              <w:rPr>
                <w:noProof/>
                <w:sz w:val="20"/>
              </w:rPr>
              <w:t>транспортных затрат до места поставки</w:t>
            </w:r>
            <w:r w:rsidRPr="00656FC6">
              <w:rPr>
                <w:sz w:val="20"/>
              </w:rPr>
              <w:fldChar w:fldCharType="end"/>
            </w:r>
            <w:bookmarkEnd w:id="8"/>
            <w:r w:rsidRPr="00656FC6">
              <w:rPr>
                <w:sz w:val="20"/>
              </w:rPr>
              <w:t>)</w:t>
            </w:r>
          </w:p>
          <w:p w:rsidR="00560ECF" w:rsidRPr="00267E11" w:rsidRDefault="00560ECF" w:rsidP="00560ECF">
            <w:pPr>
              <w:suppressAutoHyphens/>
              <w:jc w:val="both"/>
              <w:rPr>
                <w:sz w:val="20"/>
              </w:rPr>
            </w:pPr>
            <w:r w:rsidRPr="00A53A19">
              <w:rPr>
                <w:sz w:val="20"/>
              </w:rPr>
              <w:t xml:space="preserve"> 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D121EB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D121EB">
              <w:rPr>
                <w:szCs w:val="20"/>
              </w:rPr>
              <w:t xml:space="preserve">Место </w:t>
            </w:r>
            <w:r>
              <w:rPr>
                <w:szCs w:val="20"/>
              </w:rPr>
              <w:t>размещения</w:t>
            </w:r>
            <w:r w:rsidRPr="00D121EB">
              <w:rPr>
                <w:szCs w:val="20"/>
              </w:rPr>
              <w:t xml:space="preserve"> </w:t>
            </w:r>
            <w:r>
              <w:rPr>
                <w:szCs w:val="20"/>
              </w:rPr>
              <w:t>информации о закупки, электронная площадка</w:t>
            </w:r>
          </w:p>
        </w:tc>
        <w:tc>
          <w:tcPr>
            <w:tcW w:w="7513" w:type="dxa"/>
          </w:tcPr>
          <w:p w:rsidR="00560ECF" w:rsidRDefault="00560ECF" w:rsidP="00560ECF">
            <w:pPr>
              <w:pStyle w:val="Tabletext"/>
            </w:pPr>
            <w:r w:rsidRPr="00927619">
              <w:rPr>
                <w:szCs w:val="20"/>
              </w:rPr>
              <w:t>http://zakupki.gov.ru</w:t>
            </w:r>
          </w:p>
          <w:p w:rsidR="00560ECF" w:rsidRDefault="00560ECF" w:rsidP="00560ECF">
            <w:pPr>
              <w:pStyle w:val="Tabletext"/>
              <w:rPr>
                <w:szCs w:val="20"/>
              </w:rPr>
            </w:pPr>
            <w:r w:rsidRPr="00133BB5">
              <w:rPr>
                <w:szCs w:val="20"/>
              </w:rPr>
              <w:t>http://www.</w:t>
            </w:r>
            <w:r w:rsidRPr="00133BB5">
              <w:rPr>
                <w:szCs w:val="20"/>
                <w:lang w:val="en-US"/>
              </w:rPr>
              <w:t>yatec</w:t>
            </w:r>
            <w:r w:rsidRPr="00133BB5">
              <w:rPr>
                <w:szCs w:val="20"/>
              </w:rPr>
              <w:t>.ru</w:t>
            </w:r>
          </w:p>
          <w:p w:rsidR="00560ECF" w:rsidRPr="00D121EB" w:rsidRDefault="00560ECF" w:rsidP="00560ECF">
            <w:pPr>
              <w:pStyle w:val="Tabletext"/>
              <w:rPr>
                <w:i/>
                <w:szCs w:val="20"/>
              </w:rPr>
            </w:pPr>
            <w:r w:rsidRPr="0048476D">
              <w:rPr>
                <w:szCs w:val="20"/>
              </w:rPr>
              <w:t>https://www.rts-tender.ru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B021B1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Срок подачи Заявки</w:t>
            </w:r>
          </w:p>
        </w:tc>
        <w:tc>
          <w:tcPr>
            <w:tcW w:w="7513" w:type="dxa"/>
          </w:tcPr>
          <w:p w:rsidR="00560ECF" w:rsidRPr="00B021B1" w:rsidRDefault="00560ECF" w:rsidP="00560ECF">
            <w:pPr>
              <w:pStyle w:val="Tabletext"/>
              <w:rPr>
                <w:i/>
              </w:rPr>
            </w:pPr>
            <w:r w:rsidRPr="00B021B1">
              <w:rPr>
                <w:szCs w:val="20"/>
              </w:rPr>
              <w:t xml:space="preserve">Дата начала подачи заявок: </w:t>
            </w:r>
            <w:r>
              <w:rPr>
                <w:szCs w:val="20"/>
              </w:rPr>
              <w:fldChar w:fldCharType="begin">
                <w:ffData>
                  <w:name w:val="НачалоПодачиЗаявок"/>
                  <w:enabled/>
                  <w:calcOnExit w:val="0"/>
                  <w:textInput>
                    <w:default w:val="НачалоПодачиЗаявок"/>
                  </w:textInput>
                </w:ffData>
              </w:fldChar>
            </w:r>
            <w:bookmarkStart w:id="9" w:name="НачалоПодачиЗаявок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28.06.2021</w:t>
            </w:r>
            <w:r>
              <w:rPr>
                <w:szCs w:val="20"/>
              </w:rPr>
              <w:fldChar w:fldCharType="end"/>
            </w:r>
            <w:bookmarkEnd w:id="9"/>
            <w:r w:rsidRPr="001169C6">
              <w:rPr>
                <w:bCs/>
                <w:szCs w:val="20"/>
              </w:rPr>
              <w:tab/>
            </w:r>
          </w:p>
          <w:p w:rsidR="00560ECF" w:rsidRPr="00B021B1" w:rsidRDefault="00560ECF" w:rsidP="00560ECF">
            <w:pPr>
              <w:pStyle w:val="Tabletext"/>
              <w:rPr>
                <w:szCs w:val="20"/>
              </w:rPr>
            </w:pPr>
            <w:r w:rsidRPr="00B021B1">
              <w:rPr>
                <w:szCs w:val="20"/>
              </w:rPr>
              <w:t>Дата и время окончания подачи заявок:</w:t>
            </w:r>
            <w:r w:rsidRPr="00DA7C9E">
              <w:rPr>
                <w:szCs w:val="20"/>
              </w:rPr>
              <w:t xml:space="preserve"> </w:t>
            </w:r>
            <w:r>
              <w:rPr>
                <w:szCs w:val="20"/>
              </w:rPr>
              <w:t>16:00</w:t>
            </w:r>
            <w:r w:rsidRPr="00F570E5">
              <w:rPr>
                <w:szCs w:val="20"/>
              </w:rPr>
              <w:t xml:space="preserve"> </w:t>
            </w:r>
            <w:r w:rsidRPr="00DA7C9E">
              <w:rPr>
                <w:szCs w:val="20"/>
              </w:rPr>
              <w:t>(по местному времени)</w:t>
            </w:r>
            <w:r w:rsidRPr="00B021B1">
              <w:rPr>
                <w:szCs w:val="20"/>
              </w:rPr>
              <w:t xml:space="preserve"> </w:t>
            </w:r>
            <w:r>
              <w:rPr>
                <w:szCs w:val="20"/>
              </w:rPr>
              <w:fldChar w:fldCharType="begin">
                <w:ffData>
                  <w:name w:val="ДатаОкончания"/>
                  <w:enabled/>
                  <w:calcOnExit w:val="0"/>
                  <w:textInput>
                    <w:default w:val="ДатаОкончания"/>
                  </w:textInput>
                </w:ffData>
              </w:fldChar>
            </w:r>
            <w:bookmarkStart w:id="10" w:name="ДатаОкончания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07.07.2021</w:t>
            </w:r>
            <w:r>
              <w:rPr>
                <w:szCs w:val="20"/>
              </w:rPr>
              <w:fldChar w:fldCharType="end"/>
            </w:r>
            <w:bookmarkEnd w:id="10"/>
          </w:p>
        </w:tc>
      </w:tr>
      <w:tr w:rsidR="00560ECF" w:rsidRPr="003F4768" w:rsidTr="000D4946">
        <w:tc>
          <w:tcPr>
            <w:tcW w:w="2694" w:type="dxa"/>
          </w:tcPr>
          <w:p w:rsidR="00560ECF" w:rsidRPr="00B021B1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B021B1">
              <w:t>Место подачи заявок</w:t>
            </w:r>
            <w:r>
              <w:t xml:space="preserve"> </w:t>
            </w:r>
            <w:r w:rsidRPr="001966C2">
              <w:t>(адрес электронной площадки в информационно-телекоммуникационной сети «Интернет»).</w:t>
            </w:r>
          </w:p>
        </w:tc>
        <w:tc>
          <w:tcPr>
            <w:tcW w:w="7513" w:type="dxa"/>
          </w:tcPr>
          <w:p w:rsidR="00560ECF" w:rsidRPr="001966C2" w:rsidRDefault="00560ECF" w:rsidP="00560ECF">
            <w:pPr>
              <w:pStyle w:val="Tabletext"/>
              <w:rPr>
                <w:szCs w:val="20"/>
              </w:rPr>
            </w:pPr>
            <w:r w:rsidRPr="001966C2">
              <w:rPr>
                <w:szCs w:val="20"/>
              </w:rPr>
              <w:t xml:space="preserve">ООО «РТС-тендер» </w:t>
            </w:r>
          </w:p>
          <w:p w:rsidR="00560ECF" w:rsidRPr="00B021B1" w:rsidRDefault="00560ECF" w:rsidP="00560ECF">
            <w:pPr>
              <w:pStyle w:val="Tabletext"/>
            </w:pPr>
            <w:r w:rsidRPr="001966C2">
              <w:rPr>
                <w:szCs w:val="20"/>
              </w:rPr>
              <w:t>http://www.rts-tender.ru/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B021B1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 xml:space="preserve">Дата рассмотрения </w:t>
            </w:r>
            <w:r w:rsidRPr="006F4B64">
              <w:rPr>
                <w:szCs w:val="20"/>
              </w:rPr>
              <w:t xml:space="preserve">первых частей заявок </w:t>
            </w:r>
            <w:r w:rsidRPr="00B021B1">
              <w:rPr>
                <w:szCs w:val="20"/>
              </w:rPr>
              <w:t>участников</w:t>
            </w:r>
          </w:p>
        </w:tc>
        <w:tc>
          <w:tcPr>
            <w:tcW w:w="7513" w:type="dxa"/>
          </w:tcPr>
          <w:p w:rsidR="00560ECF" w:rsidRPr="000E3098" w:rsidRDefault="00560ECF" w:rsidP="00560ECF">
            <w:pPr>
              <w:rPr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Рассмотрение1Частей"/>
                  <w:enabled/>
                  <w:calcOnExit w:val="0"/>
                  <w:textInput>
                    <w:default w:val="Рассмотрение 1 частей"/>
                  </w:textInput>
                </w:ffData>
              </w:fldChar>
            </w:r>
            <w:bookmarkStart w:id="11" w:name="Рассмотрение1Частей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15.07.2021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1"/>
          </w:p>
        </w:tc>
      </w:tr>
      <w:tr w:rsidR="00560ECF" w:rsidRPr="003F4768" w:rsidTr="000D4946">
        <w:tc>
          <w:tcPr>
            <w:tcW w:w="2694" w:type="dxa"/>
          </w:tcPr>
          <w:p w:rsidR="00560ECF" w:rsidRPr="00B021B1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Дата проведения аукциона</w:t>
            </w:r>
          </w:p>
        </w:tc>
        <w:tc>
          <w:tcPr>
            <w:tcW w:w="7513" w:type="dxa"/>
          </w:tcPr>
          <w:p w:rsidR="00560ECF" w:rsidRDefault="00560ECF" w:rsidP="00560ECF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fldChar w:fldCharType="begin">
                <w:ffData>
                  <w:name w:val="АукционПереторжка"/>
                  <w:enabled/>
                  <w:calcOnExit w:val="0"/>
                  <w:textInput>
                    <w:default w:val="АукционПереторжка"/>
                  </w:textInput>
                </w:ffData>
              </w:fldChar>
            </w:r>
            <w:bookmarkStart w:id="12" w:name="АукционПереторжка"/>
            <w:r>
              <w:rPr>
                <w:bCs/>
                <w:sz w:val="20"/>
                <w:szCs w:val="20"/>
              </w:rPr>
              <w:instrText xml:space="preserve"> FORMTEXT </w:instrTex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  <w:fldChar w:fldCharType="separate"/>
            </w:r>
            <w:r>
              <w:rPr>
                <w:bCs/>
                <w:noProof/>
                <w:sz w:val="20"/>
                <w:szCs w:val="20"/>
              </w:rPr>
              <w:t>16.07.2021</w:t>
            </w:r>
            <w:r>
              <w:rPr>
                <w:bCs/>
                <w:sz w:val="20"/>
                <w:szCs w:val="20"/>
              </w:rPr>
              <w:fldChar w:fldCharType="end"/>
            </w:r>
            <w:bookmarkEnd w:id="12"/>
          </w:p>
          <w:p w:rsidR="00560ECF" w:rsidRPr="009A05F9" w:rsidRDefault="00560ECF" w:rsidP="00560ECF">
            <w:pPr>
              <w:rPr>
                <w:bCs/>
                <w:sz w:val="20"/>
                <w:szCs w:val="20"/>
                <w:highlight w:val="yellow"/>
              </w:rPr>
            </w:pPr>
            <w:r w:rsidRPr="001966C2">
              <w:rPr>
                <w:sz w:val="20"/>
                <w:szCs w:val="20"/>
              </w:rPr>
              <w:t>Время начала проведения аукциона</w:t>
            </w:r>
            <w:r>
              <w:rPr>
                <w:sz w:val="20"/>
                <w:szCs w:val="20"/>
              </w:rPr>
              <w:t xml:space="preserve"> в электронной форме</w:t>
            </w:r>
            <w:r w:rsidRPr="001966C2">
              <w:rPr>
                <w:sz w:val="20"/>
                <w:szCs w:val="20"/>
              </w:rPr>
              <w:t xml:space="preserve"> устанавливается оператором электронной площадки.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B021B1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 xml:space="preserve">Дата рассмотрения </w:t>
            </w:r>
            <w:r>
              <w:rPr>
                <w:szCs w:val="20"/>
              </w:rPr>
              <w:t>вторых</w:t>
            </w:r>
            <w:r w:rsidRPr="006F4B64">
              <w:rPr>
                <w:szCs w:val="20"/>
              </w:rPr>
              <w:t xml:space="preserve"> частей заявок </w:t>
            </w:r>
            <w:r w:rsidRPr="00B021B1">
              <w:rPr>
                <w:szCs w:val="20"/>
              </w:rPr>
              <w:t>участников</w:t>
            </w:r>
          </w:p>
        </w:tc>
        <w:tc>
          <w:tcPr>
            <w:tcW w:w="7513" w:type="dxa"/>
          </w:tcPr>
          <w:p w:rsidR="00560ECF" w:rsidRPr="000E3098" w:rsidRDefault="00560ECF" w:rsidP="00560ECF">
            <w:pPr>
              <w:rPr>
                <w:highlight w:val="green"/>
              </w:rPr>
            </w:pPr>
            <w:r>
              <w:rPr>
                <w:bCs/>
                <w:sz w:val="20"/>
                <w:szCs w:val="20"/>
              </w:rPr>
              <w:fldChar w:fldCharType="begin">
                <w:ffData>
                  <w:name w:val="Рассмотрение2Частей"/>
                  <w:enabled/>
                  <w:calcOnExit w:val="0"/>
                  <w:textInput>
                    <w:default w:val="Рассмотрение 2 частей"/>
                  </w:textInput>
                </w:ffData>
              </w:fldChar>
            </w:r>
            <w:bookmarkStart w:id="13" w:name="Рассмотрение2Частей"/>
            <w:r>
              <w:rPr>
                <w:bCs/>
                <w:sz w:val="20"/>
                <w:szCs w:val="20"/>
              </w:rPr>
              <w:instrText xml:space="preserve"> FORMTEXT </w:instrTex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  <w:fldChar w:fldCharType="separate"/>
            </w:r>
            <w:r>
              <w:rPr>
                <w:bCs/>
                <w:noProof/>
                <w:sz w:val="20"/>
                <w:szCs w:val="20"/>
              </w:rPr>
              <w:t>23.07.2021</w:t>
            </w:r>
            <w:r>
              <w:rPr>
                <w:bCs/>
                <w:sz w:val="20"/>
                <w:szCs w:val="20"/>
              </w:rPr>
              <w:fldChar w:fldCharType="end"/>
            </w:r>
            <w:bookmarkEnd w:id="13"/>
          </w:p>
        </w:tc>
      </w:tr>
      <w:tr w:rsidR="00560ECF" w:rsidRPr="003F4768" w:rsidTr="000D4946">
        <w:tc>
          <w:tcPr>
            <w:tcW w:w="2694" w:type="dxa"/>
          </w:tcPr>
          <w:p w:rsidR="00560ECF" w:rsidRPr="00B021B1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Дата подведения итогов закупки</w:t>
            </w:r>
          </w:p>
        </w:tc>
        <w:tc>
          <w:tcPr>
            <w:tcW w:w="7513" w:type="dxa"/>
          </w:tcPr>
          <w:p w:rsidR="00560ECF" w:rsidRPr="000E3098" w:rsidRDefault="00560ECF" w:rsidP="00560ECF">
            <w:pPr>
              <w:rPr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ДатаПодведенияИтогов"/>
                  <w:enabled/>
                  <w:calcOnExit w:val="0"/>
                  <w:textInput>
                    <w:default w:val="ДатаПодведенияИтогов"/>
                  </w:textInput>
                </w:ffData>
              </w:fldChar>
            </w:r>
            <w:bookmarkStart w:id="14" w:name="ДатаПодведенияИтогов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23.07.2021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4"/>
          </w:p>
        </w:tc>
      </w:tr>
      <w:tr w:rsidR="00560ECF" w:rsidRPr="003F4768" w:rsidTr="000D4946">
        <w:tc>
          <w:tcPr>
            <w:tcW w:w="2694" w:type="dxa"/>
          </w:tcPr>
          <w:p w:rsidR="00560ECF" w:rsidRPr="00F939DC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заявки на участие в закупке</w:t>
            </w:r>
          </w:p>
        </w:tc>
        <w:tc>
          <w:tcPr>
            <w:tcW w:w="7513" w:type="dxa"/>
          </w:tcPr>
          <w:p w:rsidR="00560ECF" w:rsidRPr="000E3098" w:rsidRDefault="00560ECF" w:rsidP="00560ECF">
            <w:pPr>
              <w:rPr>
                <w:bCs/>
                <w:sz w:val="20"/>
                <w:szCs w:val="20"/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ОбеспечениеЗаявкиНаУ"/>
                  <w:enabled/>
                  <w:calcOnExit w:val="0"/>
                  <w:textInput>
                    <w:default w:val="ОбеспечениеЗаявкиНаУчастиеВЗакупке"/>
                  </w:textInput>
                </w:ffData>
              </w:fldChar>
            </w:r>
            <w:bookmarkStart w:id="15" w:name="ОбеспечениеЗаявкиНаУ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1% от начальной (максимальной) цены договора или 74 190,24  руб.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5"/>
          </w:p>
        </w:tc>
      </w:tr>
      <w:tr w:rsidR="00560ECF" w:rsidRPr="003F4768" w:rsidTr="000D4946">
        <w:tc>
          <w:tcPr>
            <w:tcW w:w="2694" w:type="dxa"/>
          </w:tcPr>
          <w:p w:rsidR="00560ECF" w:rsidRPr="002E62C4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исполнения договора</w:t>
            </w:r>
          </w:p>
        </w:tc>
        <w:tc>
          <w:tcPr>
            <w:tcW w:w="7513" w:type="dxa"/>
          </w:tcPr>
          <w:p w:rsidR="00560ECF" w:rsidRPr="000E3098" w:rsidRDefault="00560ECF" w:rsidP="00560ECF">
            <w:pPr>
              <w:rPr>
                <w:bCs/>
                <w:sz w:val="20"/>
                <w:szCs w:val="20"/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ОбспечениеИсполнения"/>
                  <w:enabled/>
                  <w:calcOnExit w:val="0"/>
                  <w:textInput>
                    <w:default w:val="ОбспечениеИсполненияДоговора"/>
                  </w:textInput>
                </w:ffData>
              </w:fldChar>
            </w:r>
            <w:bookmarkStart w:id="16" w:name="ОбспечениеИсполнения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5% от начальной (максимальной) цены договора или 370 951,21  руб.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6"/>
          </w:p>
        </w:tc>
      </w:tr>
      <w:tr w:rsidR="00560ECF" w:rsidRPr="003F4768" w:rsidTr="000D4946">
        <w:tc>
          <w:tcPr>
            <w:tcW w:w="2694" w:type="dxa"/>
          </w:tcPr>
          <w:p w:rsidR="00560ECF" w:rsidRPr="00F939DC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Банковские реквизиты:</w:t>
            </w:r>
          </w:p>
        </w:tc>
        <w:tc>
          <w:tcPr>
            <w:tcW w:w="7513" w:type="dxa"/>
          </w:tcPr>
          <w:p w:rsidR="00EE149D" w:rsidRPr="00E32685" w:rsidRDefault="00EE149D" w:rsidP="00EE149D">
            <w:pPr>
              <w:suppressAutoHyphens/>
              <w:jc w:val="both"/>
              <w:rPr>
                <w:sz w:val="20"/>
                <w:highlight w:val="green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Организация2"/>
                  <w:enabled/>
                  <w:calcOnExit w:val="0"/>
                  <w:textInput>
                    <w:default w:val="Организация2"/>
                  </w:textInput>
                </w:ffData>
              </w:fldChar>
            </w:r>
            <w:bookmarkStart w:id="17" w:name="Организация2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ПАО "ЯТЭК"</w:t>
            </w:r>
            <w:r>
              <w:rPr>
                <w:sz w:val="20"/>
                <w:szCs w:val="20"/>
              </w:rPr>
              <w:fldChar w:fldCharType="end"/>
            </w:r>
            <w:bookmarkEnd w:id="17"/>
          </w:p>
          <w:p w:rsidR="00EE149D" w:rsidRDefault="00A21598" w:rsidP="00EE149D">
            <w:pPr>
              <w:suppressAutoHyphens/>
              <w:jc w:val="both"/>
              <w:rPr>
                <w:sz w:val="20"/>
                <w:highlight w:val="green"/>
              </w:rPr>
            </w:pPr>
            <w:r>
              <w:rPr>
                <w:sz w:val="20"/>
                <w:szCs w:val="20"/>
              </w:rPr>
              <w:t xml:space="preserve">ИНН </w:t>
            </w:r>
            <w:r w:rsidR="00EE149D">
              <w:rPr>
                <w:sz w:val="20"/>
                <w:szCs w:val="20"/>
              </w:rPr>
              <w:fldChar w:fldCharType="begin">
                <w:ffData>
                  <w:name w:val="ОрганзацияИНН"/>
                  <w:enabled/>
                  <w:calcOnExit w:val="0"/>
                  <w:textInput>
                    <w:default w:val="ОрганизацияИНН"/>
                  </w:textInput>
                </w:ffData>
              </w:fldChar>
            </w:r>
            <w:bookmarkStart w:id="18" w:name="ОрганзацияИНН"/>
            <w:r w:rsidR="00EE149D">
              <w:rPr>
                <w:sz w:val="20"/>
                <w:szCs w:val="20"/>
              </w:rPr>
              <w:instrText xml:space="preserve"> FORMTEXT </w:instrText>
            </w:r>
            <w:r w:rsidR="00EE149D">
              <w:rPr>
                <w:sz w:val="20"/>
                <w:szCs w:val="20"/>
              </w:rPr>
            </w:r>
            <w:r w:rsidR="00EE149D">
              <w:rPr>
                <w:sz w:val="20"/>
                <w:szCs w:val="20"/>
              </w:rPr>
              <w:fldChar w:fldCharType="separate"/>
            </w:r>
            <w:r w:rsidR="00EE149D">
              <w:rPr>
                <w:noProof/>
                <w:sz w:val="20"/>
                <w:szCs w:val="20"/>
              </w:rPr>
              <w:t>1435032049</w:t>
            </w:r>
            <w:r w:rsidR="00EE149D">
              <w:rPr>
                <w:sz w:val="20"/>
                <w:szCs w:val="20"/>
              </w:rPr>
              <w:fldChar w:fldCharType="end"/>
            </w:r>
            <w:bookmarkEnd w:id="18"/>
            <w:r w:rsidR="00EE149D" w:rsidRPr="006B33EA">
              <w:rPr>
                <w:sz w:val="20"/>
              </w:rPr>
              <w:t xml:space="preserve"> </w:t>
            </w:r>
            <w:r>
              <w:rPr>
                <w:sz w:val="20"/>
              </w:rPr>
              <w:t>КПП</w:t>
            </w:r>
            <w:bookmarkStart w:id="19" w:name="_GoBack"/>
            <w:bookmarkEnd w:id="19"/>
            <w:r w:rsidR="00EE149D" w:rsidRPr="006B33EA">
              <w:rPr>
                <w:sz w:val="20"/>
              </w:rPr>
              <w:t xml:space="preserve"> </w:t>
            </w:r>
            <w:r w:rsidR="00EE149D">
              <w:rPr>
                <w:sz w:val="20"/>
                <w:szCs w:val="20"/>
              </w:rPr>
              <w:fldChar w:fldCharType="begin">
                <w:ffData>
                  <w:name w:val="ОрганизацияКПП"/>
                  <w:enabled/>
                  <w:calcOnExit w:val="0"/>
                  <w:textInput>
                    <w:default w:val="ОрганизацияКПП"/>
                  </w:textInput>
                </w:ffData>
              </w:fldChar>
            </w:r>
            <w:bookmarkStart w:id="20" w:name="ОрганизацияКПП"/>
            <w:r w:rsidR="00EE149D">
              <w:rPr>
                <w:sz w:val="20"/>
                <w:szCs w:val="20"/>
              </w:rPr>
              <w:instrText xml:space="preserve"> FORMTEXT </w:instrText>
            </w:r>
            <w:r w:rsidR="00EE149D">
              <w:rPr>
                <w:sz w:val="20"/>
                <w:szCs w:val="20"/>
              </w:rPr>
            </w:r>
            <w:r w:rsidR="00EE149D">
              <w:rPr>
                <w:sz w:val="20"/>
                <w:szCs w:val="20"/>
              </w:rPr>
              <w:fldChar w:fldCharType="separate"/>
            </w:r>
            <w:r w:rsidR="00EE149D">
              <w:rPr>
                <w:noProof/>
                <w:sz w:val="20"/>
                <w:szCs w:val="20"/>
              </w:rPr>
              <w:t>546050001</w:t>
            </w:r>
            <w:r w:rsidR="00EE149D">
              <w:rPr>
                <w:sz w:val="20"/>
                <w:szCs w:val="20"/>
              </w:rPr>
              <w:fldChar w:fldCharType="end"/>
            </w:r>
            <w:bookmarkEnd w:id="20"/>
            <w:r w:rsidR="00EE149D" w:rsidRPr="00E32685">
              <w:rPr>
                <w:sz w:val="20"/>
                <w:highlight w:val="green"/>
              </w:rPr>
              <w:t xml:space="preserve"> </w:t>
            </w:r>
          </w:p>
          <w:p w:rsidR="00EE149D" w:rsidRDefault="00EE149D" w:rsidP="00EE149D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</w:rPr>
              <w:t xml:space="preserve">р/сч </w:t>
            </w:r>
            <w:r>
              <w:rPr>
                <w:sz w:val="20"/>
                <w:szCs w:val="20"/>
              </w:rPr>
              <w:fldChar w:fldCharType="begin">
                <w:ffData>
                  <w:name w:val="РасчетныйСчет"/>
                  <w:enabled/>
                  <w:calcOnExit w:val="0"/>
                  <w:textInput>
                    <w:default w:val="РасчетныйСчет"/>
                  </w:textInput>
                </w:ffData>
              </w:fldChar>
            </w:r>
            <w:bookmarkStart w:id="21" w:name="РасчетныйСчет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40702810000010001324</w:t>
            </w:r>
            <w:r>
              <w:rPr>
                <w:sz w:val="20"/>
                <w:szCs w:val="20"/>
              </w:rPr>
              <w:fldChar w:fldCharType="end"/>
            </w:r>
            <w:bookmarkEnd w:id="21"/>
          </w:p>
          <w:p w:rsidR="00EE149D" w:rsidRDefault="00EE149D" w:rsidP="00EE149D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к/сч </w:t>
            </w:r>
            <w:r>
              <w:rPr>
                <w:sz w:val="20"/>
                <w:szCs w:val="20"/>
              </w:rPr>
              <w:fldChar w:fldCharType="begin">
                <w:ffData>
                  <w:name w:val="КоррСчет"/>
                  <w:enabled/>
                  <w:calcOnExit w:val="0"/>
                  <w:textInput>
                    <w:default w:val="КоррСчет"/>
                  </w:textInput>
                </w:ffData>
              </w:fldChar>
            </w:r>
            <w:bookmarkStart w:id="22" w:name="КоррСчет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30101810000000000867</w:t>
            </w:r>
            <w:r>
              <w:rPr>
                <w:sz w:val="20"/>
                <w:szCs w:val="20"/>
              </w:rPr>
              <w:fldChar w:fldCharType="end"/>
            </w:r>
            <w:bookmarkEnd w:id="22"/>
          </w:p>
          <w:p w:rsidR="00EE149D" w:rsidRDefault="00EE149D" w:rsidP="00EE149D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БИК </w:t>
            </w:r>
            <w:r>
              <w:rPr>
                <w:sz w:val="20"/>
                <w:szCs w:val="20"/>
              </w:rPr>
              <w:fldChar w:fldCharType="begin">
                <w:ffData>
                  <w:name w:val="БИК"/>
                  <w:enabled/>
                  <w:calcOnExit w:val="0"/>
                  <w:textInput>
                    <w:default w:val="БИК"/>
                  </w:textInput>
                </w:ffData>
              </w:fldChar>
            </w:r>
            <w:bookmarkStart w:id="23" w:name="БИК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040507867</w:t>
            </w:r>
            <w:r>
              <w:rPr>
                <w:sz w:val="20"/>
                <w:szCs w:val="20"/>
              </w:rPr>
              <w:fldChar w:fldCharType="end"/>
            </w:r>
            <w:bookmarkEnd w:id="23"/>
          </w:p>
          <w:p w:rsidR="00560ECF" w:rsidRPr="00751097" w:rsidRDefault="00EE149D" w:rsidP="00EE149D">
            <w:pPr>
              <w:pStyle w:val="Tabletext"/>
              <w:rPr>
                <w:bCs/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Банк"/>
                  <w:enabled/>
                  <w:calcOnExit w:val="0"/>
                  <w:textInput>
                    <w:default w:val="Банк"/>
                  </w:textInput>
                </w:ffData>
              </w:fldChar>
            </w:r>
            <w:bookmarkStart w:id="24" w:name="Банк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ФИЛИАЛ ББР БАНКА (АО), Г. ВЛАДИВОСТОК</w:t>
            </w:r>
            <w:r>
              <w:rPr>
                <w:szCs w:val="20"/>
              </w:rPr>
              <w:fldChar w:fldCharType="end"/>
            </w:r>
            <w:bookmarkEnd w:id="24"/>
          </w:p>
        </w:tc>
      </w:tr>
      <w:tr w:rsidR="00560ECF" w:rsidRPr="003F4768" w:rsidTr="000D4946">
        <w:tc>
          <w:tcPr>
            <w:tcW w:w="2694" w:type="dxa"/>
          </w:tcPr>
          <w:p w:rsidR="00560ECF" w:rsidRPr="002217EE" w:rsidRDefault="00560ECF" w:rsidP="00560ECF">
            <w:pPr>
              <w:pStyle w:val="Tabletext"/>
              <w:jc w:val="left"/>
              <w:rPr>
                <w:szCs w:val="20"/>
                <w:highlight w:val="cyan"/>
              </w:rPr>
            </w:pPr>
            <w:r w:rsidRPr="006132C0">
              <w:t>Антидемпинговые меры</w:t>
            </w:r>
          </w:p>
        </w:tc>
        <w:tc>
          <w:tcPr>
            <w:tcW w:w="7513" w:type="dxa"/>
          </w:tcPr>
          <w:p w:rsidR="00560ECF" w:rsidRDefault="00560ECF" w:rsidP="00560ECF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Установлено, в соответствии с разделом 7 документации о закупке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6132C0" w:rsidRDefault="00560ECF" w:rsidP="00560ECF">
            <w:pPr>
              <w:pStyle w:val="Tabletext"/>
            </w:pPr>
            <w:r w:rsidRPr="006132C0">
              <w:t>Условия и порядок проведения квалификационного отбора</w:t>
            </w:r>
          </w:p>
        </w:tc>
        <w:tc>
          <w:tcPr>
            <w:tcW w:w="7513" w:type="dxa"/>
          </w:tcPr>
          <w:p w:rsidR="00560ECF" w:rsidRPr="006132C0" w:rsidRDefault="00560ECF" w:rsidP="00560ECF">
            <w:pPr>
              <w:pStyle w:val="Tabletext"/>
              <w:rPr>
                <w:szCs w:val="20"/>
              </w:rPr>
            </w:pPr>
            <w:r w:rsidRPr="006132C0">
              <w:rPr>
                <w:szCs w:val="20"/>
              </w:rPr>
              <w:t>Не предусмотрено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150B72" w:rsidRDefault="00560ECF" w:rsidP="00560ECF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 xml:space="preserve">Срок предоставления документации: </w:t>
            </w:r>
          </w:p>
        </w:tc>
        <w:tc>
          <w:tcPr>
            <w:tcW w:w="7513" w:type="dxa"/>
          </w:tcPr>
          <w:p w:rsidR="00560ECF" w:rsidRPr="003F4768" w:rsidRDefault="00560ECF" w:rsidP="00560ECF">
            <w:pPr>
              <w:spacing w:before="20" w:after="20"/>
              <w:rPr>
                <w:sz w:val="20"/>
                <w:szCs w:val="20"/>
              </w:rPr>
            </w:pPr>
            <w:r w:rsidRPr="00EF6108">
              <w:rPr>
                <w:sz w:val="20"/>
                <w:szCs w:val="20"/>
              </w:rPr>
              <w:t>В течение одного часа с момента размещения такая информация должна быть размещена в единой информационной системе и на электронной площадке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150B72" w:rsidRDefault="00560ECF" w:rsidP="00560ECF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Место</w:t>
            </w:r>
            <w:r>
              <w:rPr>
                <w:sz w:val="20"/>
                <w:szCs w:val="20"/>
              </w:rPr>
              <w:t xml:space="preserve"> и порядок</w:t>
            </w:r>
            <w:r w:rsidRPr="00150B72">
              <w:rPr>
                <w:sz w:val="20"/>
                <w:szCs w:val="20"/>
              </w:rPr>
              <w:t xml:space="preserve"> предоставления документации: </w:t>
            </w:r>
          </w:p>
        </w:tc>
        <w:tc>
          <w:tcPr>
            <w:tcW w:w="7513" w:type="dxa"/>
          </w:tcPr>
          <w:p w:rsidR="00560ECF" w:rsidRPr="00330AD7" w:rsidRDefault="00560ECF" w:rsidP="00560ECF">
            <w:pPr>
              <w:spacing w:before="20" w:after="20"/>
              <w:jc w:val="both"/>
              <w:rPr>
                <w:sz w:val="20"/>
                <w:szCs w:val="20"/>
              </w:rPr>
            </w:pPr>
            <w:r w:rsidRPr="00330AD7">
              <w:rPr>
                <w:sz w:val="20"/>
                <w:szCs w:val="20"/>
              </w:rPr>
              <w:t xml:space="preserve">В электронном виде </w:t>
            </w:r>
            <w:r w:rsidRPr="003929D6">
              <w:rPr>
                <w:sz w:val="20"/>
                <w:szCs w:val="20"/>
              </w:rPr>
              <w:t xml:space="preserve">документация размещена на сайтах: </w:t>
            </w:r>
            <w:hyperlink r:id="rId6" w:history="1">
              <w:r w:rsidRPr="003929D6">
                <w:rPr>
                  <w:sz w:val="20"/>
                  <w:szCs w:val="20"/>
                </w:rPr>
                <w:t>http://zakupki.gov.ru</w:t>
              </w:r>
            </w:hyperlink>
            <w:r w:rsidRPr="003929D6">
              <w:rPr>
                <w:sz w:val="20"/>
                <w:szCs w:val="20"/>
              </w:rPr>
              <w:t xml:space="preserve"> и http://www.yatec.ru</w:t>
            </w:r>
            <w:r>
              <w:rPr>
                <w:sz w:val="20"/>
                <w:szCs w:val="20"/>
              </w:rPr>
              <w:t>,</w:t>
            </w:r>
            <w:r w:rsidRPr="003929D6">
              <w:rPr>
                <w:sz w:val="20"/>
                <w:szCs w:val="20"/>
              </w:rPr>
              <w:t xml:space="preserve"> https://www.rts-tender.ru</w:t>
            </w:r>
          </w:p>
          <w:p w:rsidR="00560ECF" w:rsidRPr="00330AD7" w:rsidRDefault="00560ECF" w:rsidP="00560ECF">
            <w:pPr>
              <w:spacing w:before="20" w:after="2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Плата за предоставление документации не взимается.</w:t>
            </w:r>
          </w:p>
        </w:tc>
      </w:tr>
    </w:tbl>
    <w:p w:rsidR="00427BE0" w:rsidRPr="003F4768" w:rsidRDefault="00427BE0">
      <w:pPr>
        <w:rPr>
          <w:sz w:val="20"/>
          <w:szCs w:val="20"/>
        </w:rPr>
      </w:pPr>
    </w:p>
    <w:sectPr w:rsidR="00427BE0" w:rsidRPr="003F4768" w:rsidSect="000D4946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01815" w:rsidRDefault="00901815" w:rsidP="00A07D80">
      <w:r>
        <w:separator/>
      </w:r>
    </w:p>
  </w:endnote>
  <w:endnote w:type="continuationSeparator" w:id="0">
    <w:p w:rsidR="00901815" w:rsidRDefault="00901815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01815" w:rsidRDefault="00901815" w:rsidP="00A07D80">
      <w:r>
        <w:separator/>
      </w:r>
    </w:p>
  </w:footnote>
  <w:footnote w:type="continuationSeparator" w:id="0">
    <w:p w:rsidR="00901815" w:rsidRDefault="00901815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14A53"/>
    <w:rsid w:val="000933F3"/>
    <w:rsid w:val="000A45C4"/>
    <w:rsid w:val="000C489B"/>
    <w:rsid w:val="000D4946"/>
    <w:rsid w:val="0012236F"/>
    <w:rsid w:val="00126B2C"/>
    <w:rsid w:val="00150B72"/>
    <w:rsid w:val="001C7F61"/>
    <w:rsid w:val="002073FE"/>
    <w:rsid w:val="002217EE"/>
    <w:rsid w:val="00240463"/>
    <w:rsid w:val="00254C04"/>
    <w:rsid w:val="0025550F"/>
    <w:rsid w:val="002B2778"/>
    <w:rsid w:val="00330AD7"/>
    <w:rsid w:val="003929D6"/>
    <w:rsid w:val="003E5507"/>
    <w:rsid w:val="003F4768"/>
    <w:rsid w:val="0042381E"/>
    <w:rsid w:val="00427BE0"/>
    <w:rsid w:val="004B27F0"/>
    <w:rsid w:val="00514D13"/>
    <w:rsid w:val="00560ECF"/>
    <w:rsid w:val="005649E8"/>
    <w:rsid w:val="005765DE"/>
    <w:rsid w:val="00582C74"/>
    <w:rsid w:val="005D343A"/>
    <w:rsid w:val="005F3DB4"/>
    <w:rsid w:val="006132C0"/>
    <w:rsid w:val="00656FC6"/>
    <w:rsid w:val="00677687"/>
    <w:rsid w:val="006856BB"/>
    <w:rsid w:val="006E7D51"/>
    <w:rsid w:val="006F2F45"/>
    <w:rsid w:val="007465F2"/>
    <w:rsid w:val="00762FC6"/>
    <w:rsid w:val="0081659F"/>
    <w:rsid w:val="0083466C"/>
    <w:rsid w:val="008500EA"/>
    <w:rsid w:val="00886D07"/>
    <w:rsid w:val="008B2AF2"/>
    <w:rsid w:val="008E340F"/>
    <w:rsid w:val="00901815"/>
    <w:rsid w:val="00930F3E"/>
    <w:rsid w:val="009865F3"/>
    <w:rsid w:val="00995F61"/>
    <w:rsid w:val="009B7756"/>
    <w:rsid w:val="009F1DA4"/>
    <w:rsid w:val="00A0180B"/>
    <w:rsid w:val="00A07D80"/>
    <w:rsid w:val="00A12128"/>
    <w:rsid w:val="00A21598"/>
    <w:rsid w:val="00A265C8"/>
    <w:rsid w:val="00A40446"/>
    <w:rsid w:val="00A4200B"/>
    <w:rsid w:val="00A43E87"/>
    <w:rsid w:val="00A968B8"/>
    <w:rsid w:val="00AF7B03"/>
    <w:rsid w:val="00B35043"/>
    <w:rsid w:val="00C41594"/>
    <w:rsid w:val="00CC571F"/>
    <w:rsid w:val="00CF0941"/>
    <w:rsid w:val="00D415FB"/>
    <w:rsid w:val="00D51071"/>
    <w:rsid w:val="00DE424D"/>
    <w:rsid w:val="00E52BFD"/>
    <w:rsid w:val="00EA7E01"/>
    <w:rsid w:val="00EE149D"/>
    <w:rsid w:val="00EF382E"/>
    <w:rsid w:val="00EF6108"/>
    <w:rsid w:val="00F14AA4"/>
    <w:rsid w:val="00F443BC"/>
    <w:rsid w:val="00F56BA5"/>
    <w:rsid w:val="00F570E5"/>
    <w:rsid w:val="00F60D2A"/>
    <w:rsid w:val="00F8174C"/>
    <w:rsid w:val="00FB4C07"/>
    <w:rsid w:val="00FB7BDF"/>
    <w:rsid w:val="00FD2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D521A73-6BF4-4F52-89C4-9C5B1B99F3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Tabletext">
    <w:name w:val="Table_text"/>
    <w:basedOn w:val="a"/>
    <w:rsid w:val="006E7D51"/>
    <w:pPr>
      <w:jc w:val="both"/>
    </w:pPr>
    <w:rPr>
      <w:sz w:val="20"/>
    </w:rPr>
  </w:style>
  <w:style w:type="character" w:styleId="aa">
    <w:name w:val="FollowedHyperlink"/>
    <w:rsid w:val="003E5507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zakupki.gov.r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323</TotalTime>
  <Pages>1</Pages>
  <Words>417</Words>
  <Characters>2377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Попов Ариан Альбертович</cp:lastModifiedBy>
  <cp:revision>54</cp:revision>
  <dcterms:created xsi:type="dcterms:W3CDTF">2012-09-04T03:15:00Z</dcterms:created>
  <dcterms:modified xsi:type="dcterms:W3CDTF">2020-05-31T23:54:00Z</dcterms:modified>
</cp:coreProperties>
</file>